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9428" w14:textId="77777777" w:rsidR="00B21D8C" w:rsidRPr="008D0DA6" w:rsidRDefault="00B21D8C" w:rsidP="008D0DA6">
      <w:pPr>
        <w:pStyle w:val="Heading2"/>
        <w:bidi/>
        <w:spacing w:line="360" w:lineRule="auto"/>
        <w:jc w:val="center"/>
        <w:rPr>
          <w:rFonts w:cs="B Nazanin"/>
          <w:sz w:val="28"/>
          <w:szCs w:val="28"/>
          <w:u w:val="single"/>
          <w:rtl/>
        </w:rPr>
      </w:pPr>
      <w:r w:rsidRPr="008D0DA6">
        <w:rPr>
          <w:rFonts w:cs="B Nazanin"/>
          <w:sz w:val="28"/>
          <w:szCs w:val="28"/>
          <w:u w:val="single"/>
          <w:rtl/>
        </w:rPr>
        <w:t>گرین متریک</w:t>
      </w:r>
    </w:p>
    <w:p w14:paraId="71F29415" w14:textId="17ABAD67" w:rsidR="0038346F" w:rsidRPr="0038346F" w:rsidRDefault="0038346F" w:rsidP="0038346F">
      <w:pPr>
        <w:pStyle w:val="Heading2"/>
        <w:bidi/>
        <w:spacing w:line="360" w:lineRule="auto"/>
        <w:jc w:val="both"/>
        <w:rPr>
          <w:rFonts w:ascii="WYekan" w:hAnsi="WYekan" w:cs="B Nazanin"/>
          <w:b w:val="0"/>
          <w:bCs w:val="0"/>
          <w:sz w:val="28"/>
          <w:szCs w:val="28"/>
          <w:shd w:val="clear" w:color="auto" w:fill="FFFFFF"/>
        </w:rPr>
      </w:pP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>رتبه‌بندی آکادمیک دانشگاه‌های جهان</w:t>
      </w:r>
      <w:r w:rsidRPr="0038346F">
        <w:rPr>
          <w:rFonts w:ascii="Cambria" w:hAnsi="Cambria" w:cs="Cambria" w:hint="cs"/>
          <w:b w:val="0"/>
          <w:bCs w:val="0"/>
          <w:sz w:val="28"/>
          <w:szCs w:val="28"/>
          <w:rtl/>
          <w:lang w:bidi="fa-IR"/>
        </w:rPr>
        <w:t> 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بر اساس پارامترهای مختلفی انجام می‌گیرد. رتبه‌بندی‌ها می‌تواند براساس کیفیّت برخی شاخص‌های موجود انجام شود. از جمله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این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شاخص‌ها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می‌توان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به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آمارهای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تجربی،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برآوردهای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مربوط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به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مدرسین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و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استادان،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بورسیه‌ها،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دانشجویان،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داوطلبان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ورود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به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دانشگاه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و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برخی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دیگر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اشاره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کرد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.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برخی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از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رتبه‌بندی‌ها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هم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هس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>تند که بر اساس نحوه</w:t>
      </w:r>
      <w:r w:rsidRPr="0038346F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bidi="fa-IR"/>
        </w:rPr>
        <w:t>ٔ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پذیرش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و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ورود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دانشجویان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به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دانشگاه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صورت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می‌گیرد</w:t>
      </w:r>
      <w:r w:rsidRPr="0038346F">
        <w:rPr>
          <w:rFonts w:cs="B Nazanin"/>
          <w:b w:val="0"/>
          <w:bCs w:val="0"/>
          <w:sz w:val="28"/>
          <w:szCs w:val="28"/>
        </w:rPr>
        <w:t>.</w:t>
      </w:r>
      <w:r w:rsidRPr="0038346F">
        <w:rPr>
          <w:rFonts w:cs="B Nazanin" w:hint="cs"/>
          <w:b w:val="0"/>
          <w:bCs w:val="0"/>
          <w:sz w:val="28"/>
          <w:szCs w:val="28"/>
          <w:rtl/>
        </w:rPr>
        <w:t xml:space="preserve"> 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>علاوه بر رتبه‌بندی موسسات، برخی رتبه‌بندی‌های دیگری هم وجود دارد که برای برنامه‌های آموزشی، دپارتمان‌ها و مدارس صورت می‌گیرد. رتبه‌بندی‌ها بر اساس جهت‌دهی برخی مجلات و روزنامه‌ها و گاهی هم توسط دانشگاهیان و فرهنگیان انجام می‌گیرد</w:t>
      </w:r>
      <w:r w:rsidRPr="0038346F">
        <w:rPr>
          <w:rFonts w:cs="B Nazanin"/>
          <w:b w:val="0"/>
          <w:bCs w:val="0"/>
          <w:sz w:val="28"/>
          <w:szCs w:val="28"/>
        </w:rPr>
        <w:t>.</w:t>
      </w:r>
      <w:r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مانند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رتبه‌بندی‌های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cs="B Nazanin" w:hint="cs"/>
          <w:b w:val="0"/>
          <w:bCs w:val="0"/>
          <w:sz w:val="28"/>
          <w:szCs w:val="28"/>
          <w:rtl/>
          <w:lang w:bidi="fa-IR"/>
        </w:rPr>
        <w:t>بین‌المللی</w:t>
      </w:r>
      <w:r w:rsidRPr="0038346F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38346F">
        <w:rPr>
          <w:rFonts w:ascii="WYekan" w:hAnsi="WYekan" w:cs="B Nazanin" w:hint="cs"/>
          <w:b w:val="0"/>
          <w:bCs w:val="0"/>
          <w:sz w:val="28"/>
          <w:szCs w:val="28"/>
          <w:shd w:val="clear" w:color="auto" w:fill="FFFFFF"/>
          <w:rtl/>
          <w:lang w:bidi="fa-IR"/>
        </w:rPr>
        <w:t>آموزشی</w:t>
      </w:r>
      <w:r w:rsidRPr="0038346F">
        <w:rPr>
          <w:rFonts w:ascii="WYekan" w:hAnsi="WYekan" w:cs="B Nazanin"/>
          <w:b w:val="0"/>
          <w:bCs w:val="0"/>
          <w:sz w:val="28"/>
          <w:szCs w:val="28"/>
          <w:shd w:val="clear" w:color="auto" w:fill="FFFFFF"/>
          <w:rtl/>
          <w:lang w:bidi="fa-IR"/>
        </w:rPr>
        <w:t xml:space="preserve"> </w:t>
      </w:r>
      <w:r w:rsidRPr="0038346F">
        <w:rPr>
          <w:rFonts w:ascii="WYekan" w:hAnsi="WYekan" w:cs="B Nazanin" w:hint="cs"/>
          <w:b w:val="0"/>
          <w:bCs w:val="0"/>
          <w:sz w:val="28"/>
          <w:szCs w:val="28"/>
          <w:shd w:val="clear" w:color="auto" w:fill="FFFFFF"/>
          <w:rtl/>
          <w:lang w:bidi="fa-IR"/>
        </w:rPr>
        <w:t>دانشگاه‌های</w:t>
      </w:r>
      <w:r w:rsidRPr="0038346F">
        <w:rPr>
          <w:rFonts w:ascii="WYekan" w:hAnsi="WYekan" w:cs="B Nazanin"/>
          <w:b w:val="0"/>
          <w:bCs w:val="0"/>
          <w:sz w:val="28"/>
          <w:szCs w:val="28"/>
          <w:shd w:val="clear" w:color="auto" w:fill="FFFFFF"/>
          <w:rtl/>
          <w:lang w:bidi="fa-IR"/>
        </w:rPr>
        <w:t xml:space="preserve"> </w:t>
      </w:r>
      <w:r w:rsidRPr="0038346F">
        <w:rPr>
          <w:rFonts w:ascii="WYekan" w:hAnsi="WYekan" w:cs="B Nazanin" w:hint="cs"/>
          <w:b w:val="0"/>
          <w:bCs w:val="0"/>
          <w:sz w:val="28"/>
          <w:szCs w:val="28"/>
          <w:shd w:val="clear" w:color="auto" w:fill="FFFFFF"/>
          <w:rtl/>
          <w:lang w:bidi="fa-IR"/>
        </w:rPr>
        <w:t>جهان</w:t>
      </w:r>
      <w:r w:rsidRPr="0038346F">
        <w:rPr>
          <w:rFonts w:ascii="WYekan" w:hAnsi="WYekan" w:cs="B Nazanin"/>
          <w:b w:val="0"/>
          <w:bCs w:val="0"/>
          <w:sz w:val="28"/>
          <w:szCs w:val="28"/>
          <w:shd w:val="clear" w:color="auto" w:fill="FFFFFF"/>
        </w:rPr>
        <w:t xml:space="preserve"> SJTU</w:t>
      </w:r>
      <w:r w:rsidRPr="0038346F">
        <w:rPr>
          <w:rFonts w:ascii="WYekan" w:hAnsi="WYekan" w:cs="B Nazanin" w:hint="cs"/>
          <w:b w:val="0"/>
          <w:bCs w:val="0"/>
          <w:sz w:val="28"/>
          <w:szCs w:val="28"/>
          <w:shd w:val="clear" w:color="auto" w:fill="FFFFFF"/>
          <w:rtl/>
          <w:lang w:bidi="fa-IR"/>
        </w:rPr>
        <w:t>، رتبه‌بندی</w:t>
      </w:r>
      <w:r w:rsidRPr="0038346F">
        <w:rPr>
          <w:rFonts w:ascii="WYekan" w:hAnsi="WYekan" w:cs="B Nazanin"/>
          <w:b w:val="0"/>
          <w:bCs w:val="0"/>
          <w:sz w:val="28"/>
          <w:szCs w:val="28"/>
          <w:shd w:val="clear" w:color="auto" w:fill="FFFFFF"/>
          <w:rtl/>
          <w:lang w:bidi="fa-IR"/>
        </w:rPr>
        <w:t xml:space="preserve"> </w:t>
      </w:r>
      <w:r w:rsidRPr="0038346F">
        <w:rPr>
          <w:rFonts w:ascii="WYekan" w:hAnsi="WYekan" w:cs="B Nazanin" w:hint="cs"/>
          <w:b w:val="0"/>
          <w:bCs w:val="0"/>
          <w:sz w:val="28"/>
          <w:szCs w:val="28"/>
          <w:shd w:val="clear" w:color="auto" w:fill="FFFFFF"/>
          <w:rtl/>
          <w:lang w:bidi="fa-IR"/>
        </w:rPr>
        <w:t>تایمز، رتبه‌بندی</w:t>
      </w:r>
      <w:r w:rsidRPr="0038346F">
        <w:rPr>
          <w:rFonts w:ascii="WYekan" w:hAnsi="WYekan" w:cs="B Nazanin"/>
          <w:b w:val="0"/>
          <w:bCs w:val="0"/>
          <w:sz w:val="28"/>
          <w:szCs w:val="28"/>
          <w:shd w:val="clear" w:color="auto" w:fill="FFFFFF"/>
          <w:rtl/>
          <w:lang w:bidi="fa-IR"/>
        </w:rPr>
        <w:t xml:space="preserve"> </w:t>
      </w:r>
      <w:r w:rsidRPr="0038346F">
        <w:rPr>
          <w:rFonts w:ascii="WYekan" w:hAnsi="WYekan" w:cs="B Nazanin" w:hint="cs"/>
          <w:b w:val="0"/>
          <w:bCs w:val="0"/>
          <w:sz w:val="28"/>
          <w:szCs w:val="28"/>
          <w:shd w:val="clear" w:color="auto" w:fill="FFFFFF"/>
          <w:rtl/>
          <w:lang w:bidi="fa-IR"/>
        </w:rPr>
        <w:t>کیواس</w:t>
      </w:r>
      <w:r w:rsidRPr="0038346F">
        <w:rPr>
          <w:rFonts w:ascii="WYekan" w:hAnsi="WYekan" w:cs="B Nazanin" w:hint="cs"/>
          <w:b w:val="0"/>
          <w:bCs w:val="0"/>
          <w:sz w:val="28"/>
          <w:szCs w:val="28"/>
          <w:shd w:val="clear" w:color="auto" w:fill="FFFFFF"/>
          <w:rtl/>
        </w:rPr>
        <w:t>، رتبه بندی گرین و ....</w:t>
      </w:r>
    </w:p>
    <w:p w14:paraId="1DCDF27B" w14:textId="459CABA8" w:rsidR="0092183B" w:rsidRPr="0038346F" w:rsidRDefault="00B21D8C" w:rsidP="00541FBB">
      <w:pPr>
        <w:bidi/>
        <w:spacing w:line="360" w:lineRule="auto"/>
        <w:jc w:val="both"/>
        <w:rPr>
          <w:rFonts w:ascii="WYekan" w:hAnsi="WYekan" w:cs="B Nazanin"/>
          <w:sz w:val="28"/>
          <w:szCs w:val="28"/>
          <w:shd w:val="clear" w:color="auto" w:fill="FFFFFF"/>
          <w:rtl/>
        </w:rPr>
      </w:pPr>
      <w:r w:rsidRPr="0038346F">
        <w:rPr>
          <w:rFonts w:ascii="WYekan" w:hAnsi="WYekan" w:cs="B Nazanin"/>
          <w:sz w:val="28"/>
          <w:szCs w:val="28"/>
          <w:shd w:val="clear" w:color="auto" w:fill="FFFFFF"/>
          <w:rtl/>
        </w:rPr>
        <w:t>با هدف ترویج پایداری در آموزش عالي</w:t>
      </w:r>
      <w:r w:rsidR="0038346F" w:rsidRPr="0038346F">
        <w:rPr>
          <w:rFonts w:ascii="WYekan" w:hAnsi="WYekan" w:cs="B Nazanin" w:hint="cs"/>
          <w:sz w:val="28"/>
          <w:szCs w:val="28"/>
          <w:shd w:val="clear" w:color="auto" w:fill="FFFFFF"/>
          <w:rtl/>
        </w:rPr>
        <w:t xml:space="preserve"> در دانشگاه اندونزی (</w:t>
      </w:r>
      <w:proofErr w:type="spellStart"/>
      <w:r w:rsidR="0038346F" w:rsidRPr="0038346F">
        <w:rPr>
          <w:rFonts w:ascii="WYekan" w:hAnsi="WYekan" w:cs="B Nazanin"/>
          <w:sz w:val="28"/>
          <w:szCs w:val="28"/>
          <w:shd w:val="clear" w:color="auto" w:fill="FFFFFF"/>
        </w:rPr>
        <w:t>Universitas</w:t>
      </w:r>
      <w:proofErr w:type="spellEnd"/>
      <w:r w:rsidR="0038346F" w:rsidRPr="0038346F">
        <w:rPr>
          <w:rFonts w:ascii="WYekan" w:hAnsi="WYekan" w:cs="B Nazanin"/>
          <w:sz w:val="28"/>
          <w:szCs w:val="28"/>
          <w:shd w:val="clear" w:color="auto" w:fill="FFFFFF"/>
        </w:rPr>
        <w:t xml:space="preserve"> Indonesia</w:t>
      </w:r>
      <w:r w:rsidR="0038346F" w:rsidRPr="0038346F">
        <w:rPr>
          <w:rFonts w:ascii="WYekan" w:hAnsi="WYekan" w:cs="B Nazanin" w:hint="cs"/>
          <w:sz w:val="28"/>
          <w:szCs w:val="28"/>
          <w:shd w:val="clear" w:color="auto" w:fill="FFFFFF"/>
          <w:rtl/>
        </w:rPr>
        <w:t>)</w:t>
      </w:r>
      <w:r w:rsidRPr="0038346F">
        <w:rPr>
          <w:rFonts w:ascii="WYekan" w:hAnsi="WYekan" w:cs="B Nazanin"/>
          <w:sz w:val="28"/>
          <w:szCs w:val="28"/>
          <w:shd w:val="clear" w:color="auto" w:fill="FFFFFF"/>
          <w:rtl/>
        </w:rPr>
        <w:t>،</w:t>
      </w:r>
      <w:r w:rsidR="0038346F">
        <w:rPr>
          <w:rFonts w:ascii="WYekan" w:hAnsi="WYekan" w:cs="B Nazanin" w:hint="cs"/>
          <w:sz w:val="28"/>
          <w:szCs w:val="28"/>
          <w:shd w:val="clear" w:color="auto" w:fill="FFFFFF"/>
          <w:rtl/>
        </w:rPr>
        <w:t xml:space="preserve"> این دانشگاه</w:t>
      </w:r>
      <w:r w:rsidRPr="0038346F">
        <w:rPr>
          <w:rFonts w:ascii="WYekan" w:hAnsi="WYekan" w:cs="B Nazanin"/>
          <w:sz w:val="28"/>
          <w:szCs w:val="28"/>
          <w:shd w:val="clear" w:color="auto" w:fill="FFFFFF"/>
          <w:rtl/>
        </w:rPr>
        <w:t xml:space="preserve"> از سال </w:t>
      </w:r>
      <w:r w:rsidRPr="0038346F">
        <w:rPr>
          <w:rFonts w:ascii="WYekan" w:hAnsi="WYekan" w:cs="B Nazanin"/>
          <w:sz w:val="28"/>
          <w:szCs w:val="28"/>
          <w:shd w:val="clear" w:color="auto" w:fill="FFFFFF"/>
          <w:rtl/>
          <w:lang w:bidi="fa-IR"/>
        </w:rPr>
        <w:t>۲۰۱۰</w:t>
      </w:r>
      <w:r w:rsidRPr="0038346F">
        <w:rPr>
          <w:rFonts w:ascii="WYekan" w:hAnsi="WYekan" w:cs="B Nazanin"/>
          <w:sz w:val="28"/>
          <w:szCs w:val="28"/>
          <w:shd w:val="clear" w:color="auto" w:fill="FFFFFF"/>
          <w:rtl/>
        </w:rPr>
        <w:t xml:space="preserve"> اقدام به ارزيابي و رتبه بندي دانشگاه هاي جهان بر اساس معيارها و شاخص هاي مرتبط با مسايل زيست محيطي در دانشگاه ها نموده است. در سال </w:t>
      </w:r>
      <w:r w:rsidRPr="0038346F">
        <w:rPr>
          <w:rFonts w:ascii="WYekan" w:hAnsi="WYekan" w:cs="B Nazanin"/>
          <w:sz w:val="28"/>
          <w:szCs w:val="28"/>
          <w:shd w:val="clear" w:color="auto" w:fill="FFFFFF"/>
          <w:rtl/>
          <w:lang w:bidi="fa-IR"/>
        </w:rPr>
        <w:t>۲۰۱۷</w:t>
      </w:r>
      <w:r w:rsidRPr="0038346F">
        <w:rPr>
          <w:rFonts w:ascii="WYekan" w:hAnsi="WYekan" w:cs="B Nazanin"/>
          <w:sz w:val="28"/>
          <w:szCs w:val="28"/>
          <w:shd w:val="clear" w:color="auto" w:fill="FFFFFF"/>
          <w:rtl/>
        </w:rPr>
        <w:t xml:space="preserve"> حدود </w:t>
      </w:r>
      <w:r w:rsidRPr="0038346F">
        <w:rPr>
          <w:rFonts w:ascii="WYekan" w:hAnsi="WYekan" w:cs="B Nazanin"/>
          <w:sz w:val="28"/>
          <w:szCs w:val="28"/>
          <w:shd w:val="clear" w:color="auto" w:fill="FFFFFF"/>
          <w:rtl/>
          <w:lang w:bidi="fa-IR"/>
        </w:rPr>
        <w:t>۶۱۹</w:t>
      </w:r>
      <w:r w:rsidRPr="0038346F">
        <w:rPr>
          <w:rFonts w:ascii="WYekan" w:hAnsi="WYekan" w:cs="B Nazanin"/>
          <w:sz w:val="28"/>
          <w:szCs w:val="28"/>
          <w:shd w:val="clear" w:color="auto" w:fill="FFFFFF"/>
          <w:rtl/>
        </w:rPr>
        <w:t xml:space="preserve"> دانشگا</w:t>
      </w:r>
      <w:r w:rsidR="0038346F">
        <w:rPr>
          <w:rFonts w:ascii="WYekan" w:hAnsi="WYekan" w:cs="B Nazanin"/>
          <w:sz w:val="28"/>
          <w:szCs w:val="28"/>
          <w:shd w:val="clear" w:color="auto" w:fill="FFFFFF"/>
          <w:rtl/>
        </w:rPr>
        <w:t>ه جهان مورد رتبه بندي قرار گرفت</w:t>
      </w:r>
      <w:r w:rsidR="0038346F">
        <w:rPr>
          <w:rFonts w:ascii="WYekan" w:hAnsi="WYekan" w:cs="B Nazanin" w:hint="cs"/>
          <w:sz w:val="28"/>
          <w:szCs w:val="28"/>
          <w:shd w:val="clear" w:color="auto" w:fill="FFFFFF"/>
          <w:rtl/>
        </w:rPr>
        <w:t>ند</w:t>
      </w:r>
      <w:r w:rsidRPr="0038346F">
        <w:rPr>
          <w:rFonts w:ascii="WYekan" w:hAnsi="WYekan" w:cs="B Nazanin"/>
          <w:sz w:val="28"/>
          <w:szCs w:val="28"/>
          <w:shd w:val="clear" w:color="auto" w:fill="FFFFFF"/>
          <w:rtl/>
        </w:rPr>
        <w:t xml:space="preserve">. در اين رتبه بندي تلاش براي داشتن فضاي سبز و تلاش براي افزايش آن مهم مي باشد. در وآقع آنچه در اين رتبه‌بندي مورد سنجش قرار مي‌گيرد، جايگاه دانشگاه در حفظ محيط زيست و تاثير آن در پايداري محيط است. اين پايگاه فهرست جهاني دانشگاه‌هاي برتر </w:t>
      </w:r>
      <w:r w:rsidR="00541FBB">
        <w:rPr>
          <w:rFonts w:ascii="WYekan" w:hAnsi="WYekan" w:cs="B Nazanin" w:hint="cs"/>
          <w:sz w:val="28"/>
          <w:szCs w:val="28"/>
          <w:shd w:val="clear" w:color="auto" w:fill="FFFFFF"/>
          <w:rtl/>
        </w:rPr>
        <w:t>را در هر سال منتشر میکند.</w:t>
      </w:r>
      <w:r w:rsidRPr="0038346F">
        <w:rPr>
          <w:rFonts w:ascii="WYekan" w:hAnsi="WYekan" w:cs="B Nazanin"/>
          <w:sz w:val="28"/>
          <w:szCs w:val="28"/>
          <w:shd w:val="clear" w:color="auto" w:fill="FFFFFF"/>
          <w:rtl/>
        </w:rPr>
        <w:t xml:space="preserve"> </w:t>
      </w:r>
    </w:p>
    <w:p w14:paraId="1918A429" w14:textId="77777777" w:rsidR="00B21D8C" w:rsidRPr="0038346F" w:rsidRDefault="00B21D8C" w:rsidP="0038346F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38346F">
        <w:rPr>
          <w:rFonts w:cs="B Nazanin"/>
          <w:sz w:val="28"/>
          <w:szCs w:val="28"/>
          <w:rtl/>
        </w:rPr>
        <w:t>ا</w:t>
      </w:r>
      <w:r w:rsidRPr="0038346F">
        <w:rPr>
          <w:rFonts w:cs="B Nazanin" w:hint="cs"/>
          <w:sz w:val="28"/>
          <w:szCs w:val="28"/>
          <w:rtl/>
        </w:rPr>
        <w:t>ی</w:t>
      </w:r>
      <w:r w:rsidRPr="0038346F">
        <w:rPr>
          <w:rFonts w:cs="B Nazanin" w:hint="eastAsia"/>
          <w:sz w:val="28"/>
          <w:szCs w:val="28"/>
          <w:rtl/>
        </w:rPr>
        <w:t>ن</w:t>
      </w:r>
      <w:r w:rsidRPr="0038346F">
        <w:rPr>
          <w:rFonts w:cs="B Nazanin"/>
          <w:sz w:val="28"/>
          <w:szCs w:val="28"/>
          <w:rtl/>
        </w:rPr>
        <w:t xml:space="preserve"> رنک</w:t>
      </w:r>
      <w:r w:rsidRPr="0038346F">
        <w:rPr>
          <w:rFonts w:cs="B Nazanin" w:hint="cs"/>
          <w:sz w:val="28"/>
          <w:szCs w:val="28"/>
          <w:rtl/>
        </w:rPr>
        <w:t>ی</w:t>
      </w:r>
      <w:r w:rsidRPr="0038346F">
        <w:rPr>
          <w:rFonts w:cs="B Nazanin" w:hint="eastAsia"/>
          <w:sz w:val="28"/>
          <w:szCs w:val="28"/>
          <w:rtl/>
        </w:rPr>
        <w:t>نگ،</w:t>
      </w:r>
      <w:r w:rsidRPr="0038346F">
        <w:rPr>
          <w:rFonts w:cs="B Nazanin"/>
          <w:sz w:val="28"/>
          <w:szCs w:val="28"/>
          <w:rtl/>
        </w:rPr>
        <w:t xml:space="preserve"> دارا</w:t>
      </w:r>
      <w:r w:rsidRPr="0038346F">
        <w:rPr>
          <w:rFonts w:cs="B Nazanin" w:hint="cs"/>
          <w:sz w:val="28"/>
          <w:szCs w:val="28"/>
          <w:rtl/>
        </w:rPr>
        <w:t>ی</w:t>
      </w:r>
      <w:r w:rsidRPr="0038346F">
        <w:rPr>
          <w:rFonts w:cs="B Nazanin"/>
          <w:sz w:val="28"/>
          <w:szCs w:val="28"/>
          <w:rtl/>
        </w:rPr>
        <w:t xml:space="preserve"> </w:t>
      </w:r>
      <w:r w:rsidRPr="0038346F">
        <w:rPr>
          <w:rFonts w:cs="B Nazanin"/>
          <w:sz w:val="28"/>
          <w:szCs w:val="28"/>
          <w:rtl/>
          <w:lang w:bidi="fa-IR"/>
        </w:rPr>
        <w:t>۶</w:t>
      </w:r>
      <w:r w:rsidRPr="0038346F">
        <w:rPr>
          <w:rFonts w:cs="B Nazanin"/>
          <w:sz w:val="28"/>
          <w:szCs w:val="28"/>
          <w:rtl/>
        </w:rPr>
        <w:t xml:space="preserve"> شاخص اصل</w:t>
      </w:r>
      <w:r w:rsidRPr="0038346F">
        <w:rPr>
          <w:rFonts w:cs="B Nazanin" w:hint="cs"/>
          <w:sz w:val="28"/>
          <w:szCs w:val="28"/>
          <w:rtl/>
        </w:rPr>
        <w:t>ی</w:t>
      </w:r>
      <w:r w:rsidRPr="0038346F">
        <w:rPr>
          <w:rFonts w:cs="B Nazanin"/>
          <w:sz w:val="28"/>
          <w:szCs w:val="28"/>
          <w:rtl/>
        </w:rPr>
        <w:t xml:space="preserve"> (</w:t>
      </w:r>
      <w:r w:rsidRPr="0038346F">
        <w:rPr>
          <w:rFonts w:cs="B Nazanin"/>
          <w:sz w:val="28"/>
          <w:szCs w:val="28"/>
          <w:rtl/>
          <w:lang w:bidi="fa-IR"/>
        </w:rPr>
        <w:t xml:space="preserve">۱- </w:t>
      </w:r>
      <w:r w:rsidRPr="0038346F">
        <w:rPr>
          <w:rFonts w:cs="B Nazanin"/>
          <w:sz w:val="28"/>
          <w:szCs w:val="28"/>
          <w:rtl/>
        </w:rPr>
        <w:t>ز</w:t>
      </w:r>
      <w:r w:rsidRPr="0038346F">
        <w:rPr>
          <w:rFonts w:cs="B Nazanin" w:hint="cs"/>
          <w:sz w:val="28"/>
          <w:szCs w:val="28"/>
          <w:rtl/>
        </w:rPr>
        <w:t>ی</w:t>
      </w:r>
      <w:r w:rsidRPr="0038346F">
        <w:rPr>
          <w:rFonts w:cs="B Nazanin" w:hint="eastAsia"/>
          <w:sz w:val="28"/>
          <w:szCs w:val="28"/>
          <w:rtl/>
        </w:rPr>
        <w:t>رساخت‌ها</w:t>
      </w:r>
      <w:r w:rsidRPr="0038346F">
        <w:rPr>
          <w:rFonts w:cs="B Nazanin"/>
          <w:sz w:val="28"/>
          <w:szCs w:val="28"/>
          <w:rtl/>
        </w:rPr>
        <w:t xml:space="preserve"> </w:t>
      </w:r>
      <w:r w:rsidRPr="0038346F">
        <w:rPr>
          <w:rFonts w:cs="B Nazanin"/>
          <w:sz w:val="28"/>
          <w:szCs w:val="28"/>
          <w:rtl/>
          <w:lang w:bidi="fa-IR"/>
        </w:rPr>
        <w:t xml:space="preserve">۲- </w:t>
      </w:r>
      <w:r w:rsidRPr="0038346F">
        <w:rPr>
          <w:rFonts w:cs="B Nazanin"/>
          <w:sz w:val="28"/>
          <w:szCs w:val="28"/>
          <w:rtl/>
        </w:rPr>
        <w:t>انرژ</w:t>
      </w:r>
      <w:r w:rsidRPr="0038346F">
        <w:rPr>
          <w:rFonts w:cs="B Nazanin" w:hint="cs"/>
          <w:sz w:val="28"/>
          <w:szCs w:val="28"/>
          <w:rtl/>
        </w:rPr>
        <w:t>ی</w:t>
      </w:r>
      <w:r w:rsidRPr="0038346F">
        <w:rPr>
          <w:rFonts w:cs="B Nazanin"/>
          <w:sz w:val="28"/>
          <w:szCs w:val="28"/>
          <w:rtl/>
        </w:rPr>
        <w:t xml:space="preserve"> و تغ</w:t>
      </w:r>
      <w:r w:rsidRPr="0038346F">
        <w:rPr>
          <w:rFonts w:cs="B Nazanin" w:hint="cs"/>
          <w:sz w:val="28"/>
          <w:szCs w:val="28"/>
          <w:rtl/>
        </w:rPr>
        <w:t>یی</w:t>
      </w:r>
      <w:r w:rsidRPr="0038346F">
        <w:rPr>
          <w:rFonts w:cs="B Nazanin" w:hint="eastAsia"/>
          <w:sz w:val="28"/>
          <w:szCs w:val="28"/>
          <w:rtl/>
        </w:rPr>
        <w:t>رات</w:t>
      </w:r>
      <w:r w:rsidRPr="0038346F">
        <w:rPr>
          <w:rFonts w:cs="B Nazanin"/>
          <w:sz w:val="28"/>
          <w:szCs w:val="28"/>
          <w:rtl/>
        </w:rPr>
        <w:t xml:space="preserve"> آب و هوا</w:t>
      </w:r>
      <w:r w:rsidRPr="0038346F">
        <w:rPr>
          <w:rFonts w:cs="B Nazanin" w:hint="cs"/>
          <w:sz w:val="28"/>
          <w:szCs w:val="28"/>
          <w:rtl/>
        </w:rPr>
        <w:t>یی</w:t>
      </w:r>
      <w:r w:rsidRPr="0038346F">
        <w:rPr>
          <w:rFonts w:cs="B Nazanin" w:hint="eastAsia"/>
          <w:sz w:val="28"/>
          <w:szCs w:val="28"/>
          <w:rtl/>
        </w:rPr>
        <w:t>،</w:t>
      </w:r>
      <w:r w:rsidRPr="0038346F">
        <w:rPr>
          <w:rFonts w:cs="B Nazanin"/>
          <w:sz w:val="28"/>
          <w:szCs w:val="28"/>
          <w:rtl/>
        </w:rPr>
        <w:t xml:space="preserve"> </w:t>
      </w:r>
      <w:r w:rsidRPr="0038346F">
        <w:rPr>
          <w:rFonts w:cs="B Nazanin"/>
          <w:sz w:val="28"/>
          <w:szCs w:val="28"/>
          <w:rtl/>
          <w:lang w:bidi="fa-IR"/>
        </w:rPr>
        <w:t>۳-</w:t>
      </w:r>
      <w:r w:rsidRPr="0038346F">
        <w:rPr>
          <w:rFonts w:cs="B Nazanin"/>
          <w:sz w:val="28"/>
          <w:szCs w:val="28"/>
          <w:rtl/>
        </w:rPr>
        <w:t xml:space="preserve">پسماندها، </w:t>
      </w:r>
      <w:r w:rsidRPr="0038346F">
        <w:rPr>
          <w:rFonts w:cs="B Nazanin"/>
          <w:sz w:val="28"/>
          <w:szCs w:val="28"/>
          <w:rtl/>
          <w:lang w:bidi="fa-IR"/>
        </w:rPr>
        <w:t xml:space="preserve">۴- </w:t>
      </w:r>
      <w:r w:rsidRPr="0038346F">
        <w:rPr>
          <w:rFonts w:cs="B Nazanin"/>
          <w:sz w:val="28"/>
          <w:szCs w:val="28"/>
          <w:rtl/>
        </w:rPr>
        <w:t xml:space="preserve">آب، </w:t>
      </w:r>
      <w:r w:rsidRPr="0038346F">
        <w:rPr>
          <w:rFonts w:cs="B Nazanin"/>
          <w:sz w:val="28"/>
          <w:szCs w:val="28"/>
          <w:rtl/>
          <w:lang w:bidi="fa-IR"/>
        </w:rPr>
        <w:t xml:space="preserve">۵- </w:t>
      </w:r>
      <w:r w:rsidRPr="0038346F">
        <w:rPr>
          <w:rFonts w:cs="B Nazanin"/>
          <w:sz w:val="28"/>
          <w:szCs w:val="28"/>
          <w:rtl/>
        </w:rPr>
        <w:t xml:space="preserve">حمل و نقل و </w:t>
      </w:r>
      <w:r w:rsidRPr="0038346F">
        <w:rPr>
          <w:rFonts w:cs="B Nazanin"/>
          <w:sz w:val="28"/>
          <w:szCs w:val="28"/>
          <w:rtl/>
          <w:lang w:bidi="fa-IR"/>
        </w:rPr>
        <w:t xml:space="preserve">۶- </w:t>
      </w:r>
      <w:r w:rsidRPr="0038346F">
        <w:rPr>
          <w:rFonts w:cs="B Nazanin"/>
          <w:sz w:val="28"/>
          <w:szCs w:val="28"/>
          <w:rtl/>
        </w:rPr>
        <w:t>آموزش و پژوهش) و ده‌ها ز</w:t>
      </w:r>
      <w:r w:rsidRPr="0038346F">
        <w:rPr>
          <w:rFonts w:cs="B Nazanin" w:hint="cs"/>
          <w:sz w:val="28"/>
          <w:szCs w:val="28"/>
          <w:rtl/>
        </w:rPr>
        <w:t>ی</w:t>
      </w:r>
      <w:r w:rsidRPr="0038346F">
        <w:rPr>
          <w:rFonts w:cs="B Nazanin" w:hint="eastAsia"/>
          <w:sz w:val="28"/>
          <w:szCs w:val="28"/>
          <w:rtl/>
        </w:rPr>
        <w:t>رشاخص</w:t>
      </w:r>
      <w:r w:rsidRPr="0038346F">
        <w:rPr>
          <w:rFonts w:cs="B Nazanin"/>
          <w:sz w:val="28"/>
          <w:szCs w:val="28"/>
          <w:rtl/>
        </w:rPr>
        <w:t xml:space="preserve"> است که آمار و اطلاعات مؤسسات در هر ز</w:t>
      </w:r>
      <w:r w:rsidRPr="0038346F">
        <w:rPr>
          <w:rFonts w:cs="B Nazanin" w:hint="cs"/>
          <w:sz w:val="28"/>
          <w:szCs w:val="28"/>
          <w:rtl/>
        </w:rPr>
        <w:t>ی</w:t>
      </w:r>
      <w:r w:rsidRPr="0038346F">
        <w:rPr>
          <w:rFonts w:cs="B Nazanin" w:hint="eastAsia"/>
          <w:sz w:val="28"/>
          <w:szCs w:val="28"/>
          <w:rtl/>
        </w:rPr>
        <w:t>رشاخص</w:t>
      </w:r>
      <w:r w:rsidRPr="0038346F">
        <w:rPr>
          <w:rFonts w:cs="B Nazanin"/>
          <w:sz w:val="28"/>
          <w:szCs w:val="28"/>
          <w:rtl/>
        </w:rPr>
        <w:t xml:space="preserve"> را به همراه مستندات تصو</w:t>
      </w:r>
      <w:r w:rsidRPr="0038346F">
        <w:rPr>
          <w:rFonts w:cs="B Nazanin" w:hint="cs"/>
          <w:sz w:val="28"/>
          <w:szCs w:val="28"/>
          <w:rtl/>
        </w:rPr>
        <w:t>ی</w:t>
      </w:r>
      <w:r w:rsidRPr="0038346F">
        <w:rPr>
          <w:rFonts w:cs="B Nazanin" w:hint="eastAsia"/>
          <w:sz w:val="28"/>
          <w:szCs w:val="28"/>
          <w:rtl/>
        </w:rPr>
        <w:t>ر</w:t>
      </w:r>
      <w:r w:rsidRPr="0038346F">
        <w:rPr>
          <w:rFonts w:cs="B Nazanin" w:hint="cs"/>
          <w:sz w:val="28"/>
          <w:szCs w:val="28"/>
          <w:rtl/>
        </w:rPr>
        <w:t>ی</w:t>
      </w:r>
      <w:r w:rsidRPr="0038346F">
        <w:rPr>
          <w:rFonts w:cs="B Nazanin"/>
          <w:sz w:val="28"/>
          <w:szCs w:val="28"/>
          <w:rtl/>
        </w:rPr>
        <w:t xml:space="preserve"> و توص</w:t>
      </w:r>
      <w:r w:rsidRPr="0038346F">
        <w:rPr>
          <w:rFonts w:cs="B Nazanin" w:hint="cs"/>
          <w:sz w:val="28"/>
          <w:szCs w:val="28"/>
          <w:rtl/>
        </w:rPr>
        <w:t>ی</w:t>
      </w:r>
      <w:r w:rsidRPr="0038346F">
        <w:rPr>
          <w:rFonts w:cs="B Nazanin" w:hint="eastAsia"/>
          <w:sz w:val="28"/>
          <w:szCs w:val="28"/>
          <w:rtl/>
        </w:rPr>
        <w:t>ف</w:t>
      </w:r>
      <w:r w:rsidRPr="0038346F">
        <w:rPr>
          <w:rFonts w:cs="B Nazanin" w:hint="cs"/>
          <w:sz w:val="28"/>
          <w:szCs w:val="28"/>
          <w:rtl/>
        </w:rPr>
        <w:t>ی</w:t>
      </w:r>
      <w:r w:rsidRPr="0038346F">
        <w:rPr>
          <w:rFonts w:cs="B Nazanin" w:hint="eastAsia"/>
          <w:sz w:val="28"/>
          <w:szCs w:val="28"/>
          <w:rtl/>
        </w:rPr>
        <w:t>،</w:t>
      </w:r>
      <w:r w:rsidRPr="0038346F">
        <w:rPr>
          <w:rFonts w:cs="B Nazanin"/>
          <w:sz w:val="28"/>
          <w:szCs w:val="28"/>
          <w:rtl/>
        </w:rPr>
        <w:t xml:space="preserve"> جمع آور</w:t>
      </w:r>
      <w:r w:rsidRPr="0038346F">
        <w:rPr>
          <w:rFonts w:cs="B Nazanin" w:hint="cs"/>
          <w:sz w:val="28"/>
          <w:szCs w:val="28"/>
          <w:rtl/>
        </w:rPr>
        <w:t>ی</w:t>
      </w:r>
      <w:r w:rsidRPr="0038346F">
        <w:rPr>
          <w:rFonts w:cs="B Nazanin"/>
          <w:sz w:val="28"/>
          <w:szCs w:val="28"/>
          <w:rtl/>
        </w:rPr>
        <w:t xml:space="preserve"> و ملاک رتبه بند</w:t>
      </w:r>
      <w:r w:rsidRPr="0038346F">
        <w:rPr>
          <w:rFonts w:cs="B Nazanin" w:hint="cs"/>
          <w:sz w:val="28"/>
          <w:szCs w:val="28"/>
          <w:rtl/>
        </w:rPr>
        <w:t>ی</w:t>
      </w:r>
      <w:r w:rsidRPr="0038346F">
        <w:rPr>
          <w:rFonts w:cs="B Nazanin"/>
          <w:sz w:val="28"/>
          <w:szCs w:val="28"/>
          <w:rtl/>
        </w:rPr>
        <w:t xml:space="preserve"> دانشگ</w:t>
      </w:r>
      <w:r w:rsidRPr="0038346F">
        <w:rPr>
          <w:rFonts w:cs="B Nazanin" w:hint="eastAsia"/>
          <w:sz w:val="28"/>
          <w:szCs w:val="28"/>
          <w:rtl/>
        </w:rPr>
        <w:t>اه‌ها</w:t>
      </w:r>
      <w:r w:rsidRPr="0038346F">
        <w:rPr>
          <w:rFonts w:cs="B Nazanin" w:hint="cs"/>
          <w:sz w:val="28"/>
          <w:szCs w:val="28"/>
          <w:rtl/>
        </w:rPr>
        <w:t>ی</w:t>
      </w:r>
      <w:r w:rsidRPr="0038346F">
        <w:rPr>
          <w:rFonts w:cs="B Nazanin"/>
          <w:sz w:val="28"/>
          <w:szCs w:val="28"/>
          <w:rtl/>
        </w:rPr>
        <w:t xml:space="preserve"> برتر جهان قرار م</w:t>
      </w:r>
      <w:r w:rsidRPr="0038346F">
        <w:rPr>
          <w:rFonts w:cs="B Nazanin" w:hint="cs"/>
          <w:sz w:val="28"/>
          <w:szCs w:val="28"/>
          <w:rtl/>
        </w:rPr>
        <w:t>ی‌</w:t>
      </w:r>
      <w:r w:rsidRPr="0038346F">
        <w:rPr>
          <w:rFonts w:cs="B Nazanin" w:hint="eastAsia"/>
          <w:sz w:val="28"/>
          <w:szCs w:val="28"/>
          <w:rtl/>
        </w:rPr>
        <w:t>دهد</w:t>
      </w:r>
      <w:r w:rsidRPr="0038346F">
        <w:rPr>
          <w:rFonts w:cs="B Nazanin"/>
          <w:sz w:val="28"/>
          <w:szCs w:val="28"/>
        </w:rPr>
        <w:t>.</w:t>
      </w:r>
    </w:p>
    <w:p w14:paraId="0B38CF38" w14:textId="2F51848A" w:rsidR="00541FBB" w:rsidRPr="0038346F" w:rsidRDefault="00541FBB" w:rsidP="00541FBB">
      <w:pPr>
        <w:bidi/>
        <w:spacing w:line="360" w:lineRule="auto"/>
        <w:jc w:val="center"/>
        <w:rPr>
          <w:rFonts w:cs="B Nazanin"/>
          <w:sz w:val="28"/>
          <w:szCs w:val="28"/>
        </w:rPr>
      </w:pPr>
      <w:bookmarkStart w:id="0" w:name="_GoBack"/>
      <w:bookmarkEnd w:id="0"/>
    </w:p>
    <w:sectPr w:rsidR="00541FBB" w:rsidRPr="0038346F" w:rsidSect="008D0DA6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C5422" w14:textId="77777777" w:rsidR="0093136E" w:rsidRDefault="0093136E" w:rsidP="002E5555">
      <w:pPr>
        <w:spacing w:after="0" w:line="240" w:lineRule="auto"/>
      </w:pPr>
      <w:r>
        <w:separator/>
      </w:r>
    </w:p>
  </w:endnote>
  <w:endnote w:type="continuationSeparator" w:id="0">
    <w:p w14:paraId="5AF3754F" w14:textId="77777777" w:rsidR="0093136E" w:rsidRDefault="0093136E" w:rsidP="002E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Yek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438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86BCD" w14:textId="457F86BA" w:rsidR="002E5555" w:rsidRDefault="002E55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6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A68CAD" w14:textId="77777777" w:rsidR="002E5555" w:rsidRDefault="002E5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5AA9E" w14:textId="77777777" w:rsidR="0093136E" w:rsidRDefault="0093136E" w:rsidP="002E5555">
      <w:pPr>
        <w:spacing w:after="0" w:line="240" w:lineRule="auto"/>
      </w:pPr>
      <w:r>
        <w:separator/>
      </w:r>
    </w:p>
  </w:footnote>
  <w:footnote w:type="continuationSeparator" w:id="0">
    <w:p w14:paraId="3C5C8C5D" w14:textId="77777777" w:rsidR="0093136E" w:rsidRDefault="0093136E" w:rsidP="002E5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8C"/>
    <w:rsid w:val="000C1D43"/>
    <w:rsid w:val="002E5555"/>
    <w:rsid w:val="0038346F"/>
    <w:rsid w:val="00541FBB"/>
    <w:rsid w:val="006C7654"/>
    <w:rsid w:val="007105D9"/>
    <w:rsid w:val="00731BDE"/>
    <w:rsid w:val="008D0DA6"/>
    <w:rsid w:val="0092183B"/>
    <w:rsid w:val="0093136E"/>
    <w:rsid w:val="009C0C82"/>
    <w:rsid w:val="00B21D8C"/>
    <w:rsid w:val="00BE503F"/>
    <w:rsid w:val="00C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1EC8"/>
  <w15:chartTrackingRefBased/>
  <w15:docId w15:val="{C84C5781-0379-4C90-A996-691B5363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1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1D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2E5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555"/>
  </w:style>
  <w:style w:type="paragraph" w:styleId="Footer">
    <w:name w:val="footer"/>
    <w:basedOn w:val="Normal"/>
    <w:link w:val="FooterChar"/>
    <w:uiPriority w:val="99"/>
    <w:unhideWhenUsed/>
    <w:rsid w:val="002E5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dr.zareajavid</dc:creator>
  <cp:keywords/>
  <dc:description/>
  <cp:lastModifiedBy>فاطمه ورشوی</cp:lastModifiedBy>
  <cp:revision>3</cp:revision>
  <dcterms:created xsi:type="dcterms:W3CDTF">2021-11-23T09:01:00Z</dcterms:created>
  <dcterms:modified xsi:type="dcterms:W3CDTF">2024-05-14T09:40:00Z</dcterms:modified>
</cp:coreProperties>
</file>